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E82176">
              <w:rPr>
                <w:rFonts w:ascii="Verdana" w:hAnsi="Verdana"/>
                <w:color w:val="000000"/>
              </w:rPr>
            </w:r>
            <w:r w:rsidR="00E82176">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E82176">
              <w:rPr>
                <w:rFonts w:ascii="Verdana" w:hAnsi="Verdana"/>
                <w:color w:val="000000"/>
              </w:rPr>
            </w:r>
            <w:r w:rsidR="00E82176">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82176">
              <w:rPr>
                <w:rFonts w:ascii="Verdana" w:hAnsi="Verdana"/>
              </w:rPr>
            </w:r>
            <w:r w:rsidR="00E82176">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82176">
              <w:rPr>
                <w:rFonts w:ascii="Verdana" w:hAnsi="Verdana"/>
              </w:rPr>
            </w:r>
            <w:r w:rsidR="00E82176">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82176">
              <w:rPr>
                <w:rFonts w:ascii="Verdana" w:hAnsi="Verdana"/>
              </w:rPr>
            </w:r>
            <w:r w:rsidR="00E82176">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82176">
              <w:rPr>
                <w:rFonts w:ascii="Verdana" w:hAnsi="Verdana"/>
                <w:b w:val="0"/>
                <w:szCs w:val="16"/>
              </w:rPr>
            </w:r>
            <w:r w:rsidR="00E82176">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82176">
              <w:rPr>
                <w:rFonts w:ascii="Verdana" w:hAnsi="Verdana"/>
                <w:sz w:val="16"/>
                <w:szCs w:val="16"/>
              </w:rPr>
            </w:r>
            <w:r w:rsidR="00E8217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B7" w:rsidRDefault="00B318B7">
      <w:r>
        <w:separator/>
      </w:r>
    </w:p>
  </w:endnote>
  <w:endnote w:type="continuationSeparator" w:id="0">
    <w:p w:rsidR="00B318B7" w:rsidRDefault="00B3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76" w:rsidRDefault="00E821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82176">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82176">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76" w:rsidRDefault="00E821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B7" w:rsidRDefault="00B318B7">
      <w:r>
        <w:separator/>
      </w:r>
    </w:p>
  </w:footnote>
  <w:footnote w:type="continuationSeparator" w:id="0">
    <w:p w:rsidR="00B318B7" w:rsidRDefault="00B31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76" w:rsidRDefault="00E821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E82176" w:rsidP="00453B75">
          <w:pPr>
            <w:pStyle w:val="Kopfzeile"/>
            <w:tabs>
              <w:tab w:val="clear" w:pos="4536"/>
            </w:tabs>
            <w:ind w:left="443"/>
            <w:rPr>
              <w:rFonts w:ascii="Verdana" w:hAnsi="Verdana"/>
            </w:rPr>
          </w:pPr>
          <w:r w:rsidRPr="00FA5242">
            <w:rPr>
              <w:noProof/>
            </w:rPr>
            <w:drawing>
              <wp:inline distT="0" distB="0" distL="0" distR="0" wp14:anchorId="6FA09588" wp14:editId="7E958873">
                <wp:extent cx="1866900" cy="666750"/>
                <wp:effectExtent l="19050" t="0" r="0" b="0"/>
                <wp:docPr id="1" name="Bild 1" descr="L:\DATEV\DATEN\DOKORG\STANDARD\DOKUMENT\Mandant\00000137\00000AV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EV\DATEN\DOKORG\STANDARD\DOKUMENT\Mandant\00000137\00000AVJ.JPG"/>
                        <pic:cNvPicPr>
                          <a:picLocks noChangeAspect="1" noChangeArrowheads="1"/>
                        </pic:cNvPicPr>
                      </pic:nvPicPr>
                      <pic:blipFill>
                        <a:blip r:embed="rId1"/>
                        <a:srcRect/>
                        <a:stretch>
                          <a:fillRect/>
                        </a:stretch>
                      </pic:blipFill>
                      <pic:spPr bwMode="auto">
                        <a:xfrm>
                          <a:off x="0" y="0"/>
                          <a:ext cx="1866900" cy="666750"/>
                        </a:xfrm>
                        <a:prstGeom prst="rect">
                          <a:avLst/>
                        </a:prstGeom>
                        <a:noFill/>
                        <a:ln w="9525">
                          <a:noFill/>
                          <a:miter lim="800000"/>
                          <a:headEnd/>
                          <a:tailEnd/>
                        </a:ln>
                      </pic:spPr>
                    </pic:pic>
                  </a:graphicData>
                </a:graphic>
              </wp:inline>
            </w:drawing>
          </w: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76" w:rsidRDefault="00E821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B2BDC"/>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82176"/>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A35B71AF.dotm</Template>
  <TotalTime>0</TotalTime>
  <Pages>3</Pages>
  <Words>437</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2019-01-11T16:34:00Z</dcterms:created>
  <dcterms:modified xsi:type="dcterms:W3CDTF">2019-01-11T16:53:00Z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